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1B816" w14:textId="75F996FA" w:rsidR="005427BD" w:rsidRPr="005427BD" w:rsidRDefault="005427BD" w:rsidP="00587F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427BD">
        <w:rPr>
          <w:rFonts w:ascii="Times New Roman" w:hAnsi="Times New Roman"/>
          <w:b/>
          <w:sz w:val="24"/>
          <w:szCs w:val="24"/>
          <w:lang w:val="kk-KZ"/>
        </w:rPr>
        <w:t>6B02302 Переводческое дело (восточные языки), дневная,</w:t>
      </w:r>
    </w:p>
    <w:p w14:paraId="12800122" w14:textId="77777777" w:rsidR="005427BD" w:rsidRDefault="00C13200" w:rsidP="00C1320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</w:t>
      </w:r>
      <w:r w:rsidR="006C174B" w:rsidRPr="00072477">
        <w:rPr>
          <w:rFonts w:ascii="Times New Roman" w:hAnsi="Times New Roman"/>
          <w:b/>
          <w:sz w:val="24"/>
          <w:szCs w:val="24"/>
        </w:rPr>
        <w:t xml:space="preserve">4 </w:t>
      </w:r>
      <w:proofErr w:type="gramStart"/>
      <w:r w:rsidR="005427BD" w:rsidRPr="005427BD">
        <w:rPr>
          <w:rFonts w:ascii="Times New Roman" w:hAnsi="Times New Roman"/>
          <w:b/>
          <w:sz w:val="24"/>
          <w:szCs w:val="24"/>
          <w:lang w:val="kk-KZ"/>
        </w:rPr>
        <w:t>курс,  Руская</w:t>
      </w:r>
      <w:proofErr w:type="gramEnd"/>
      <w:r w:rsidR="005427BD" w:rsidRPr="005427BD">
        <w:rPr>
          <w:rFonts w:ascii="Times New Roman" w:hAnsi="Times New Roman"/>
          <w:b/>
          <w:sz w:val="24"/>
          <w:szCs w:val="24"/>
          <w:lang w:val="kk-KZ"/>
        </w:rPr>
        <w:t xml:space="preserve"> группа</w:t>
      </w:r>
    </w:p>
    <w:p w14:paraId="53B8205C" w14:textId="77777777" w:rsidR="005427BD" w:rsidRDefault="005427BD" w:rsidP="00935C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427BD">
        <w:rPr>
          <w:rFonts w:ascii="Times New Roman" w:hAnsi="Times New Roman"/>
          <w:b/>
          <w:sz w:val="24"/>
          <w:szCs w:val="24"/>
          <w:lang w:val="kk-KZ"/>
        </w:rPr>
        <w:t>Карта учебно-методической обеспеченности дисциплины</w:t>
      </w:r>
    </w:p>
    <w:p w14:paraId="59BE4D4D" w14:textId="77777777" w:rsidR="005427BD" w:rsidRDefault="007B5C76" w:rsidP="00935C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B5C76">
        <w:rPr>
          <w:rFonts w:ascii="Times New Roman" w:hAnsi="Times New Roman"/>
          <w:b/>
          <w:sz w:val="24"/>
          <w:szCs w:val="24"/>
          <w:lang w:val="kk-KZ"/>
        </w:rPr>
        <w:t>Наименование дисциплины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6C174B">
        <w:rPr>
          <w:rFonts w:ascii="Times New Roman" w:hAnsi="Times New Roman"/>
          <w:b/>
          <w:sz w:val="24"/>
          <w:szCs w:val="24"/>
          <w:lang w:val="kk-KZ"/>
        </w:rPr>
        <w:t>«</w:t>
      </w:r>
      <w:r w:rsidR="006C174B" w:rsidRPr="006C174B">
        <w:rPr>
          <w:rFonts w:ascii="Times New Roman" w:hAnsi="Times New Roman"/>
          <w:b/>
          <w:sz w:val="24"/>
          <w:szCs w:val="24"/>
          <w:lang w:val="kk-KZ"/>
        </w:rPr>
        <w:t>Перевод общественно-политических текстов</w:t>
      </w:r>
      <w:r w:rsidR="00D875C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B5C76">
        <w:rPr>
          <w:rFonts w:ascii="Times New Roman" w:hAnsi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74A861AE" w14:textId="77777777" w:rsidR="005427BD" w:rsidRPr="001B18AB" w:rsidRDefault="005427BD" w:rsidP="00935C1D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tbl>
      <w:tblPr>
        <w:tblW w:w="1077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396"/>
        <w:gridCol w:w="709"/>
        <w:gridCol w:w="709"/>
        <w:gridCol w:w="567"/>
        <w:gridCol w:w="709"/>
        <w:gridCol w:w="567"/>
        <w:gridCol w:w="708"/>
        <w:gridCol w:w="851"/>
        <w:gridCol w:w="709"/>
      </w:tblGrid>
      <w:tr w:rsidR="007F6629" w:rsidRPr="006C78D1" w14:paraId="1DEF0A2C" w14:textId="77777777" w:rsidTr="00EC279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40D3" w14:textId="77777777" w:rsidR="007F6629" w:rsidRPr="006C78D1" w:rsidRDefault="007F6629" w:rsidP="00DF2E3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</w:rPr>
              <w:t>№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DF28" w14:textId="77777777" w:rsidR="007F6629" w:rsidRPr="006C78D1" w:rsidRDefault="007F6629" w:rsidP="00DF2E3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Авторы и </w:t>
            </w: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название учебника</w:t>
            </w:r>
          </w:p>
          <w:p w14:paraId="3BCCC8CA" w14:textId="77777777" w:rsidR="007F6629" w:rsidRPr="006C78D1" w:rsidRDefault="007F6629" w:rsidP="005427BD">
            <w:pPr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BD42" w14:textId="77777777" w:rsidR="007F6629" w:rsidRPr="006C78D1" w:rsidRDefault="005427BD" w:rsidP="00DF2E3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5427BD">
              <w:rPr>
                <w:rFonts w:asciiTheme="majorBidi" w:hAnsiTheme="majorBidi" w:cstheme="majorBidi"/>
                <w:sz w:val="20"/>
                <w:szCs w:val="20"/>
                <w:lang w:val="kk-KZ"/>
              </w:rPr>
              <w:t>Количество в библиотеке КазНУ имени аль-Фараби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5894" w14:textId="77777777" w:rsidR="007F6629" w:rsidRPr="006C78D1" w:rsidRDefault="005427BD" w:rsidP="005427BD">
            <w:pPr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5427BD">
              <w:rPr>
                <w:rFonts w:asciiTheme="majorBidi" w:hAnsiTheme="majorBidi" w:cstheme="majorBidi"/>
                <w:sz w:val="20"/>
                <w:szCs w:val="20"/>
                <w:lang w:val="kk-KZ"/>
              </w:rPr>
              <w:t>Количество после 2000 года</w:t>
            </w:r>
          </w:p>
        </w:tc>
      </w:tr>
      <w:tr w:rsidR="007F6629" w:rsidRPr="006C78D1" w14:paraId="14CFE705" w14:textId="77777777" w:rsidTr="00EC279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FCBE" w14:textId="77777777" w:rsidR="007F6629" w:rsidRPr="006C78D1" w:rsidRDefault="007F6629" w:rsidP="00DF2E3E">
            <w:pPr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FF28" w14:textId="77777777" w:rsidR="007F6629" w:rsidRPr="006C78D1" w:rsidRDefault="007F6629" w:rsidP="00DF2E3E">
            <w:pPr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7E5E" w14:textId="77777777" w:rsidR="007F6629" w:rsidRPr="006C78D1" w:rsidRDefault="005427BD" w:rsidP="00DF2E3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 xml:space="preserve">Основная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B803" w14:textId="77777777" w:rsidR="007F6629" w:rsidRPr="006C78D1" w:rsidRDefault="005427BD" w:rsidP="00DF2E3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 xml:space="preserve">Дополнительная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1917" w14:textId="77777777" w:rsidR="007F6629" w:rsidRPr="006C78D1" w:rsidRDefault="00B1515F" w:rsidP="005427BD">
            <w:pPr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 xml:space="preserve">Основная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6490" w14:textId="77777777" w:rsidR="007F6629" w:rsidRPr="006C78D1" w:rsidRDefault="00B1515F" w:rsidP="00DF2E3E">
            <w:pPr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 xml:space="preserve">Дополнительная </w:t>
            </w:r>
          </w:p>
        </w:tc>
      </w:tr>
      <w:tr w:rsidR="007F6629" w:rsidRPr="006C78D1" w14:paraId="3568ABAC" w14:textId="77777777" w:rsidTr="00EC279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6437" w14:textId="77777777" w:rsidR="007F6629" w:rsidRPr="006C78D1" w:rsidRDefault="007F6629" w:rsidP="00DF2E3E">
            <w:pPr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4AB4" w14:textId="77777777" w:rsidR="007F6629" w:rsidRPr="006C78D1" w:rsidRDefault="007F6629" w:rsidP="00DF2E3E">
            <w:pPr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A220" w14:textId="77777777" w:rsidR="007F6629" w:rsidRPr="006C78D1" w:rsidRDefault="007F6629" w:rsidP="00DF2E3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қ</w:t>
            </w:r>
            <w:r w:rsidRPr="006C78D1">
              <w:rPr>
                <w:rFonts w:asciiTheme="majorBidi" w:hAnsiTheme="majorBidi" w:cstheme="majorBidi"/>
                <w:b/>
                <w:sz w:val="20"/>
                <w:szCs w:val="20"/>
              </w:rPr>
              <w:t>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6B15" w14:textId="77777777" w:rsidR="007F6629" w:rsidRPr="006C78D1" w:rsidRDefault="007F6629" w:rsidP="00DF2E3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ED14" w14:textId="77777777" w:rsidR="007F6629" w:rsidRPr="006C78D1" w:rsidRDefault="007F6629" w:rsidP="00DF2E3E">
            <w:pPr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қаз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FA33" w14:textId="77777777" w:rsidR="007F6629" w:rsidRPr="006C78D1" w:rsidRDefault="007F6629" w:rsidP="00DF2E3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3983" w14:textId="77777777" w:rsidR="007F6629" w:rsidRPr="006C78D1" w:rsidRDefault="007F6629" w:rsidP="00DF2E3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қаз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3F44" w14:textId="77777777" w:rsidR="007F6629" w:rsidRPr="006C78D1" w:rsidRDefault="007F6629" w:rsidP="00DF2E3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F1E3" w14:textId="77777777" w:rsidR="007F6629" w:rsidRPr="006C78D1" w:rsidRDefault="007F6629" w:rsidP="00DF2E3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қаз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77AB" w14:textId="77777777" w:rsidR="007F6629" w:rsidRPr="006C78D1" w:rsidRDefault="007F6629" w:rsidP="00DF2E3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орыс</w:t>
            </w:r>
          </w:p>
        </w:tc>
      </w:tr>
      <w:tr w:rsidR="00935C1D" w:rsidRPr="005427BD" w14:paraId="30A4CD8A" w14:textId="77777777" w:rsidTr="00EC279B">
        <w:trPr>
          <w:trHeight w:val="11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A314" w14:textId="77777777" w:rsidR="00935C1D" w:rsidRPr="00EC279B" w:rsidRDefault="00935C1D" w:rsidP="00935C1D">
            <w:pPr>
              <w:rPr>
                <w:rFonts w:asciiTheme="majorBidi" w:hAnsiTheme="majorBidi" w:cstheme="majorBidi"/>
                <w:sz w:val="16"/>
                <w:szCs w:val="16"/>
                <w:lang w:val="kk-KZ"/>
              </w:rPr>
            </w:pPr>
            <w:r w:rsidRPr="00EC279B">
              <w:rPr>
                <w:rFonts w:asciiTheme="majorBidi" w:hAnsiTheme="majorBidi" w:cstheme="majorBidi"/>
                <w:sz w:val="16"/>
                <w:szCs w:val="16"/>
                <w:lang w:val="kk-KZ"/>
              </w:rPr>
              <w:t>1</w:t>
            </w:r>
          </w:p>
        </w:tc>
        <w:tc>
          <w:tcPr>
            <w:tcW w:w="4396" w:type="dxa"/>
          </w:tcPr>
          <w:p w14:paraId="17DBBC5A" w14:textId="54FBA40B" w:rsidR="00D875C5" w:rsidRPr="00EC279B" w:rsidRDefault="00875031" w:rsidP="00875031">
            <w:pPr>
              <w:pStyle w:val="1"/>
              <w:shd w:val="clear" w:color="auto" w:fill="FFFFFF"/>
              <w:spacing w:before="0" w:after="0" w:line="264" w:lineRule="atLeast"/>
              <w:rPr>
                <w:rFonts w:asciiTheme="majorBidi" w:hAnsiTheme="majorBidi" w:cstheme="majorBidi"/>
                <w:b w:val="0"/>
                <w:bCs/>
                <w:sz w:val="16"/>
                <w:szCs w:val="16"/>
              </w:rPr>
            </w:pPr>
            <w:proofErr w:type="spellStart"/>
            <w:r w:rsidRPr="00EC279B">
              <w:rPr>
                <w:rFonts w:asciiTheme="majorBidi" w:hAnsiTheme="majorBidi" w:cstheme="majorBidi"/>
                <w:b w:val="0"/>
                <w:sz w:val="16"/>
                <w:szCs w:val="16"/>
                <w:shd w:val="clear" w:color="auto" w:fill="FFFFFF"/>
              </w:rPr>
              <w:t>М.М.Репенкова</w:t>
            </w:r>
            <w:proofErr w:type="spellEnd"/>
            <w:r w:rsidRPr="00EC279B">
              <w:rPr>
                <w:rFonts w:asciiTheme="majorBidi" w:hAnsiTheme="majorBidi" w:cstheme="majorBidi"/>
                <w:b w:val="0"/>
                <w:sz w:val="16"/>
                <w:szCs w:val="16"/>
              </w:rPr>
              <w:t>. Турецкий язык в газетном дискурсе. Учебное пособие по переводу турецких и русских</w:t>
            </w:r>
            <w:r w:rsidRPr="00EC279B">
              <w:rPr>
                <w:rFonts w:asciiTheme="majorBidi" w:hAnsiTheme="majorBidi" w:cstheme="majorBidi"/>
                <w:b w:val="0"/>
                <w:bCs/>
                <w:sz w:val="16"/>
                <w:szCs w:val="16"/>
              </w:rPr>
              <w:t xml:space="preserve"> газетных текстов. </w:t>
            </w:r>
            <w:r w:rsidRPr="00EC279B">
              <w:rPr>
                <w:rFonts w:asciiTheme="majorBidi" w:hAnsiTheme="majorBidi" w:cstheme="majorBidi"/>
                <w:b w:val="0"/>
                <w:bCs/>
                <w:sz w:val="16"/>
                <w:szCs w:val="16"/>
                <w:shd w:val="clear" w:color="auto" w:fill="FFFFFF"/>
              </w:rPr>
              <w:t>Москва. 2016 г., 206 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811D" w14:textId="77777777" w:rsidR="00935C1D" w:rsidRPr="00EC279B" w:rsidRDefault="00935C1D" w:rsidP="00935C1D">
            <w:pPr>
              <w:pStyle w:val="a5"/>
              <w:rPr>
                <w:rFonts w:ascii="Times New Roman" w:hAnsi="Times New Roman"/>
                <w:sz w:val="16"/>
                <w:szCs w:val="16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2D20" w14:textId="77777777" w:rsidR="00935C1D" w:rsidRPr="00EC279B" w:rsidRDefault="00344A8A" w:rsidP="00935C1D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  <w:r w:rsidRPr="00EC279B"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D434" w14:textId="77777777" w:rsidR="00935C1D" w:rsidRPr="00EC279B" w:rsidRDefault="00935C1D" w:rsidP="00935C1D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B5D7" w14:textId="77777777" w:rsidR="00935C1D" w:rsidRPr="00EC279B" w:rsidRDefault="00935C1D" w:rsidP="00935C1D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E8F8" w14:textId="77777777" w:rsidR="00935C1D" w:rsidRPr="00EC279B" w:rsidRDefault="00935C1D" w:rsidP="00935C1D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7990" w14:textId="77777777" w:rsidR="00935C1D" w:rsidRPr="00EC279B" w:rsidRDefault="00935C1D" w:rsidP="00935C1D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72BD" w14:textId="77777777"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85F0" w14:textId="77777777"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  <w:p w14:paraId="1F523AC1" w14:textId="77777777"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935C1D" w:rsidRPr="006C78D1" w14:paraId="6539EE31" w14:textId="77777777" w:rsidTr="00EC279B">
        <w:trPr>
          <w:trHeight w:val="5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EF4A" w14:textId="77777777" w:rsidR="00935C1D" w:rsidRPr="00EC279B" w:rsidRDefault="00935C1D" w:rsidP="00935C1D">
            <w:pPr>
              <w:rPr>
                <w:rFonts w:asciiTheme="majorBidi" w:hAnsiTheme="majorBidi" w:cstheme="majorBidi"/>
                <w:sz w:val="16"/>
                <w:szCs w:val="16"/>
                <w:lang w:val="kk-KZ"/>
              </w:rPr>
            </w:pPr>
            <w:r w:rsidRPr="00EC279B">
              <w:rPr>
                <w:rFonts w:asciiTheme="majorBidi" w:hAnsiTheme="majorBidi" w:cstheme="majorBidi"/>
                <w:sz w:val="16"/>
                <w:szCs w:val="16"/>
                <w:lang w:val="kk-KZ"/>
              </w:rPr>
              <w:t>2</w:t>
            </w:r>
          </w:p>
        </w:tc>
        <w:tc>
          <w:tcPr>
            <w:tcW w:w="4396" w:type="dxa"/>
          </w:tcPr>
          <w:p w14:paraId="68F6D89C" w14:textId="72944904" w:rsidR="00D875C5" w:rsidRPr="00EC279B" w:rsidRDefault="00875031" w:rsidP="008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7"/>
                <w:rFonts w:asciiTheme="majorBidi" w:hAnsiTheme="majorBidi" w:cstheme="majorBidi"/>
                <w:bCs/>
                <w:i w:val="0"/>
                <w:iCs w:val="0"/>
                <w:sz w:val="16"/>
                <w:szCs w:val="16"/>
                <w:lang w:val="kk-KZ"/>
              </w:rPr>
            </w:pPr>
            <w:r w:rsidRPr="00EC279B">
              <w:rPr>
                <w:rFonts w:asciiTheme="majorBidi" w:hAnsiTheme="majorBidi" w:cstheme="majorBidi"/>
                <w:bCs/>
                <w:sz w:val="16"/>
                <w:szCs w:val="16"/>
                <w:lang w:val="kk-KZ"/>
              </w:rPr>
              <w:t>Жолдыбаева Г.Т. Коммуникативті оқыту технологиясының теория және практика тұрғысынан жүзеге асырылуы. «Ағылшын тілі мектепте» Республикалық ғылыми- әдістемелік педагогикалық журнал № 16 2007. - 8-б.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BDE6" w14:textId="77777777" w:rsidR="00935C1D" w:rsidRPr="00EC279B" w:rsidRDefault="00935C1D" w:rsidP="00935C1D">
            <w:pPr>
              <w:pStyle w:val="a5"/>
              <w:rPr>
                <w:rFonts w:ascii="Times New Roman" w:hAnsi="Times New Roman"/>
                <w:sz w:val="16"/>
                <w:szCs w:val="16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099B" w14:textId="77777777" w:rsidR="00935C1D" w:rsidRPr="00EC279B" w:rsidRDefault="00935C1D" w:rsidP="00935C1D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4C1D" w14:textId="77777777" w:rsidR="00935C1D" w:rsidRPr="00EC279B" w:rsidRDefault="00935C1D" w:rsidP="00935C1D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AEFC" w14:textId="77777777" w:rsidR="00935C1D" w:rsidRPr="00EC279B" w:rsidRDefault="00935C1D" w:rsidP="00935C1D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A0BC" w14:textId="77777777" w:rsidR="00935C1D" w:rsidRPr="00EC279B" w:rsidRDefault="00935C1D" w:rsidP="00935C1D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3D0F" w14:textId="77777777" w:rsidR="00935C1D" w:rsidRPr="00EC279B" w:rsidRDefault="00935C1D" w:rsidP="00935C1D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3D57" w14:textId="77777777"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2B18" w14:textId="77777777"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935C1D" w:rsidRPr="006C78D1" w14:paraId="7BD4F557" w14:textId="77777777" w:rsidTr="00EC279B">
        <w:trPr>
          <w:trHeight w:val="5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A9A9" w14:textId="77777777" w:rsidR="00935C1D" w:rsidRPr="00EC279B" w:rsidRDefault="00935C1D" w:rsidP="00935C1D">
            <w:pPr>
              <w:rPr>
                <w:rFonts w:asciiTheme="majorBidi" w:hAnsiTheme="majorBidi" w:cstheme="majorBidi"/>
                <w:sz w:val="16"/>
                <w:szCs w:val="16"/>
                <w:lang w:val="kk-KZ"/>
              </w:rPr>
            </w:pPr>
            <w:r w:rsidRPr="00EC279B">
              <w:rPr>
                <w:rFonts w:asciiTheme="majorBidi" w:hAnsiTheme="majorBidi" w:cstheme="majorBidi"/>
                <w:sz w:val="16"/>
                <w:szCs w:val="16"/>
                <w:lang w:val="kk-KZ"/>
              </w:rPr>
              <w:t>3</w:t>
            </w:r>
          </w:p>
        </w:tc>
        <w:tc>
          <w:tcPr>
            <w:tcW w:w="4396" w:type="dxa"/>
          </w:tcPr>
          <w:p w14:paraId="3DC20DF2" w14:textId="05B16E67" w:rsidR="00875031" w:rsidRPr="00EC279B" w:rsidRDefault="00875031" w:rsidP="00875031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EC279B">
              <w:rPr>
                <w:rFonts w:asciiTheme="majorBidi" w:hAnsiTheme="majorBidi" w:cstheme="majorBidi"/>
                <w:sz w:val="16"/>
                <w:szCs w:val="16"/>
                <w:lang w:val="kk-KZ"/>
              </w:rPr>
              <w:t xml:space="preserve">Аликина, Е. В. Переводческая семантография. </w:t>
            </w:r>
            <w:r w:rsidRPr="00EC279B">
              <w:rPr>
                <w:rFonts w:asciiTheme="majorBidi" w:hAnsiTheme="majorBidi" w:cstheme="majorBidi"/>
                <w:sz w:val="16"/>
                <w:szCs w:val="16"/>
              </w:rPr>
              <w:t xml:space="preserve">Запись при устном переводе [Текст]: Рек. МОН. Практическое пособие </w:t>
            </w:r>
            <w:proofErr w:type="spellStart"/>
            <w:r w:rsidRPr="00EC279B">
              <w:rPr>
                <w:rFonts w:asciiTheme="majorBidi" w:hAnsiTheme="majorBidi" w:cstheme="majorBidi"/>
                <w:sz w:val="16"/>
                <w:szCs w:val="16"/>
              </w:rPr>
              <w:t>пособие</w:t>
            </w:r>
            <w:proofErr w:type="spellEnd"/>
            <w:r w:rsidRPr="00EC279B">
              <w:rPr>
                <w:rFonts w:asciiTheme="majorBidi" w:hAnsiTheme="majorBidi" w:cstheme="majorBidi"/>
                <w:sz w:val="16"/>
                <w:szCs w:val="16"/>
              </w:rPr>
              <w:t xml:space="preserve"> по специальности "Перевод и переводоведение" / Е. В Аликина; Лингвистика и межкультурная коммуникация.  Федеральное агентство по образованию. Пермский государственный технический университет. - М: Восток-Запад.</w:t>
            </w:r>
          </w:p>
          <w:p w14:paraId="4AA2F726" w14:textId="77777777" w:rsidR="00D875C5" w:rsidRPr="00EC279B" w:rsidRDefault="00D875C5" w:rsidP="00875031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4871" w14:textId="77777777" w:rsidR="00935C1D" w:rsidRPr="00EC279B" w:rsidRDefault="00935C1D" w:rsidP="00935C1D">
            <w:pPr>
              <w:rPr>
                <w:rFonts w:ascii="Times New Roman" w:hAnsi="Times New Roman"/>
                <w:sz w:val="16"/>
                <w:szCs w:val="16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F682" w14:textId="77777777" w:rsidR="00935C1D" w:rsidRPr="00EC279B" w:rsidRDefault="00344A8A" w:rsidP="00935C1D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  <w:r w:rsidRPr="00EC279B"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C2CC" w14:textId="77777777" w:rsidR="00935C1D" w:rsidRPr="00EC279B" w:rsidRDefault="00935C1D" w:rsidP="00935C1D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09B0" w14:textId="77777777" w:rsidR="00935C1D" w:rsidRPr="00EC279B" w:rsidRDefault="00935C1D" w:rsidP="00935C1D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8F43" w14:textId="77777777" w:rsidR="00935C1D" w:rsidRPr="00EC279B" w:rsidRDefault="00935C1D" w:rsidP="00935C1D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CD84" w14:textId="77777777" w:rsidR="00935C1D" w:rsidRPr="00EC279B" w:rsidRDefault="00935C1D" w:rsidP="00935C1D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0210" w14:textId="77777777"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1A18" w14:textId="77777777"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935C1D" w:rsidRPr="006C78D1" w14:paraId="4BD55017" w14:textId="77777777" w:rsidTr="00EC279B">
        <w:trPr>
          <w:trHeight w:val="4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F6A7" w14:textId="77777777" w:rsidR="00935C1D" w:rsidRPr="00EC279B" w:rsidRDefault="00935C1D" w:rsidP="00935C1D">
            <w:pPr>
              <w:rPr>
                <w:rFonts w:asciiTheme="majorBidi" w:hAnsiTheme="majorBidi" w:cstheme="majorBidi"/>
                <w:sz w:val="16"/>
                <w:szCs w:val="16"/>
                <w:lang w:val="kk-KZ"/>
              </w:rPr>
            </w:pPr>
            <w:r w:rsidRPr="00EC279B">
              <w:rPr>
                <w:rFonts w:asciiTheme="majorBidi" w:hAnsiTheme="majorBidi" w:cstheme="majorBidi"/>
                <w:sz w:val="16"/>
                <w:szCs w:val="16"/>
                <w:lang w:val="kk-KZ"/>
              </w:rPr>
              <w:t>4</w:t>
            </w:r>
          </w:p>
        </w:tc>
        <w:tc>
          <w:tcPr>
            <w:tcW w:w="4396" w:type="dxa"/>
          </w:tcPr>
          <w:p w14:paraId="56799F2B" w14:textId="1DD345AC" w:rsidR="00875031" w:rsidRPr="00EC279B" w:rsidRDefault="00875031" w:rsidP="00875031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EC279B">
              <w:rPr>
                <w:rFonts w:asciiTheme="majorBidi" w:hAnsiTheme="majorBidi" w:cstheme="majorBidi"/>
                <w:sz w:val="16"/>
                <w:szCs w:val="16"/>
              </w:rPr>
              <w:t xml:space="preserve"> Грамматические аспекты перевода [Текст]: учеб. </w:t>
            </w:r>
            <w:proofErr w:type="spellStart"/>
            <w:r w:rsidRPr="00EC279B">
              <w:rPr>
                <w:rFonts w:asciiTheme="majorBidi" w:hAnsiTheme="majorBidi" w:cstheme="majorBidi"/>
                <w:sz w:val="16"/>
                <w:szCs w:val="16"/>
              </w:rPr>
              <w:t>пособ</w:t>
            </w:r>
            <w:proofErr w:type="spellEnd"/>
            <w:r w:rsidRPr="00EC279B">
              <w:rPr>
                <w:rFonts w:asciiTheme="majorBidi" w:hAnsiTheme="majorBidi" w:cstheme="majorBidi"/>
                <w:sz w:val="16"/>
                <w:szCs w:val="16"/>
              </w:rPr>
              <w:t>. для студ. филол</w:t>
            </w:r>
            <w:proofErr w:type="gramStart"/>
            <w:r w:rsidRPr="00EC279B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proofErr w:type="gramEnd"/>
            <w:r w:rsidRPr="00EC279B">
              <w:rPr>
                <w:rFonts w:asciiTheme="majorBidi" w:hAnsiTheme="majorBidi" w:cstheme="majorBidi"/>
                <w:sz w:val="16"/>
                <w:szCs w:val="16"/>
              </w:rPr>
              <w:t xml:space="preserve"> и лингв. фак. вузов / О. А. Сулейменова, Н. Н. </w:t>
            </w:r>
            <w:proofErr w:type="spellStart"/>
            <w:r w:rsidRPr="00EC279B">
              <w:rPr>
                <w:rFonts w:asciiTheme="majorBidi" w:hAnsiTheme="majorBidi" w:cstheme="majorBidi"/>
                <w:sz w:val="16"/>
                <w:szCs w:val="16"/>
              </w:rPr>
              <w:t>Беклемешева</w:t>
            </w:r>
            <w:proofErr w:type="spellEnd"/>
            <w:r w:rsidRPr="00EC279B">
              <w:rPr>
                <w:rFonts w:asciiTheme="majorBidi" w:hAnsiTheme="majorBidi" w:cstheme="majorBidi"/>
                <w:sz w:val="16"/>
                <w:szCs w:val="16"/>
              </w:rPr>
              <w:t xml:space="preserve">, К. С. </w:t>
            </w:r>
            <w:proofErr w:type="spellStart"/>
            <w:r w:rsidRPr="00EC279B">
              <w:rPr>
                <w:rFonts w:asciiTheme="majorBidi" w:hAnsiTheme="majorBidi" w:cstheme="majorBidi"/>
                <w:sz w:val="16"/>
                <w:szCs w:val="16"/>
              </w:rPr>
              <w:t>Карданова</w:t>
            </w:r>
            <w:proofErr w:type="spellEnd"/>
            <w:r w:rsidRPr="00EC279B">
              <w:rPr>
                <w:rFonts w:asciiTheme="majorBidi" w:hAnsiTheme="majorBidi" w:cstheme="majorBidi"/>
                <w:sz w:val="16"/>
                <w:szCs w:val="16"/>
              </w:rPr>
              <w:t xml:space="preserve"> и др.- М: Издательский центр "Академия", 2010.- 240с.</w:t>
            </w:r>
          </w:p>
          <w:p w14:paraId="6191BCD6" w14:textId="77777777" w:rsidR="00344A8A" w:rsidRPr="00EC279B" w:rsidRDefault="00344A8A" w:rsidP="00875031">
            <w:pPr>
              <w:jc w:val="both"/>
              <w:rPr>
                <w:rStyle w:val="a7"/>
                <w:rFonts w:ascii="Times New Roman" w:hAnsi="Times New Roman"/>
                <w:iCs w:val="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5B8C" w14:textId="77777777" w:rsidR="00935C1D" w:rsidRPr="00EC279B" w:rsidRDefault="00935C1D" w:rsidP="00935C1D">
            <w:pPr>
              <w:rPr>
                <w:rFonts w:ascii="Times New Roman" w:hAnsi="Times New Roman"/>
                <w:sz w:val="16"/>
                <w:szCs w:val="16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E2BA" w14:textId="77777777" w:rsidR="00935C1D" w:rsidRPr="00EC279B" w:rsidRDefault="00344A8A" w:rsidP="00935C1D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  <w:r w:rsidRPr="00EC279B"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BD61" w14:textId="77777777" w:rsidR="00935C1D" w:rsidRPr="00EC279B" w:rsidRDefault="00935C1D" w:rsidP="00935C1D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1AD7" w14:textId="77777777" w:rsidR="00935C1D" w:rsidRPr="00EC279B" w:rsidRDefault="00935C1D" w:rsidP="00935C1D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7376" w14:textId="77777777" w:rsidR="00935C1D" w:rsidRPr="00EC279B" w:rsidRDefault="00935C1D" w:rsidP="00935C1D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4909" w14:textId="77777777" w:rsidR="00935C1D" w:rsidRPr="00EC279B" w:rsidRDefault="00935C1D" w:rsidP="00935C1D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CFF0" w14:textId="77777777"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F2B9" w14:textId="77777777"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935C1D" w:rsidRPr="006C78D1" w14:paraId="04C5D74B" w14:textId="77777777" w:rsidTr="00EC279B">
        <w:trPr>
          <w:trHeight w:val="4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54A0" w14:textId="77777777" w:rsidR="00935C1D" w:rsidRPr="00EC279B" w:rsidRDefault="00935C1D" w:rsidP="00935C1D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kk-KZ"/>
              </w:rPr>
            </w:pPr>
            <w:r w:rsidRPr="00EC279B">
              <w:rPr>
                <w:rFonts w:asciiTheme="majorBidi" w:hAnsiTheme="majorBidi" w:cstheme="majorBidi"/>
                <w:sz w:val="16"/>
                <w:szCs w:val="16"/>
                <w:lang w:val="kk-KZ"/>
              </w:rPr>
              <w:t>5</w:t>
            </w:r>
          </w:p>
        </w:tc>
        <w:tc>
          <w:tcPr>
            <w:tcW w:w="4396" w:type="dxa"/>
          </w:tcPr>
          <w:p w14:paraId="220B28DD" w14:textId="19E27FB3" w:rsidR="00875031" w:rsidRPr="00EC279B" w:rsidRDefault="00875031" w:rsidP="00875031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EC279B">
              <w:rPr>
                <w:rFonts w:asciiTheme="majorBidi" w:hAnsiTheme="majorBidi" w:cstheme="majorBidi"/>
                <w:sz w:val="16"/>
                <w:szCs w:val="16"/>
              </w:rPr>
              <w:t xml:space="preserve">Семенов, А.Л. Теория перевода [Текст]: учебное пособие / Аркадий Львович </w:t>
            </w:r>
            <w:proofErr w:type="gramStart"/>
            <w:r w:rsidRPr="00EC279B">
              <w:rPr>
                <w:rFonts w:asciiTheme="majorBidi" w:hAnsiTheme="majorBidi" w:cstheme="majorBidi"/>
                <w:sz w:val="16"/>
                <w:szCs w:val="16"/>
              </w:rPr>
              <w:t>Семенов.-</w:t>
            </w:r>
            <w:proofErr w:type="gramEnd"/>
            <w:r w:rsidRPr="00EC279B">
              <w:rPr>
                <w:rFonts w:asciiTheme="majorBidi" w:hAnsiTheme="majorBidi" w:cstheme="majorBidi"/>
                <w:sz w:val="16"/>
                <w:szCs w:val="16"/>
              </w:rPr>
              <w:t xml:space="preserve"> 2-е изд.- М: Издательский центр "Академия", 2013.- 224с.- (Высшее профессиональное образование).</w:t>
            </w:r>
          </w:p>
          <w:p w14:paraId="0112132E" w14:textId="2A9454E3" w:rsidR="00D875C5" w:rsidRPr="00EC279B" w:rsidRDefault="00D875C5" w:rsidP="00935C1D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7419" w14:textId="77777777" w:rsidR="00935C1D" w:rsidRPr="00EC279B" w:rsidRDefault="00935C1D" w:rsidP="00935C1D">
            <w:pPr>
              <w:rPr>
                <w:rFonts w:ascii="Times New Roman" w:hAnsi="Times New Roman"/>
                <w:sz w:val="16"/>
                <w:szCs w:val="16"/>
                <w:lang w:val="tr-TR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B940" w14:textId="63931F54" w:rsidR="00935C1D" w:rsidRPr="00EC279B" w:rsidRDefault="008D1E87" w:rsidP="00935C1D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  <w:r w:rsidRPr="00EC279B"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AD3F" w14:textId="77777777" w:rsidR="00935C1D" w:rsidRPr="00EC279B" w:rsidRDefault="00935C1D" w:rsidP="00935C1D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15AC" w14:textId="77777777" w:rsidR="00935C1D" w:rsidRPr="00EC279B" w:rsidRDefault="00935C1D" w:rsidP="00935C1D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707E" w14:textId="77777777" w:rsidR="00935C1D" w:rsidRPr="00EC279B" w:rsidRDefault="00935C1D" w:rsidP="00935C1D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5D86" w14:textId="77777777" w:rsidR="00935C1D" w:rsidRPr="00EC279B" w:rsidRDefault="00935C1D" w:rsidP="00935C1D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D006" w14:textId="77777777"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30DA" w14:textId="77777777"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8D1E87" w:rsidRPr="006C78D1" w14:paraId="5A60DF50" w14:textId="77777777" w:rsidTr="00EC279B">
        <w:trPr>
          <w:trHeight w:val="4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FF49" w14:textId="77777777" w:rsidR="008D1E87" w:rsidRPr="00EC279B" w:rsidRDefault="008D1E87" w:rsidP="008D1E87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kk-KZ"/>
              </w:rPr>
            </w:pPr>
            <w:r w:rsidRPr="00EC279B">
              <w:rPr>
                <w:rFonts w:asciiTheme="majorBidi" w:hAnsiTheme="majorBidi" w:cstheme="majorBidi"/>
                <w:sz w:val="16"/>
                <w:szCs w:val="16"/>
                <w:lang w:val="kk-KZ"/>
              </w:rPr>
              <w:t>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D892" w14:textId="77777777" w:rsidR="008D1E87" w:rsidRPr="00EC279B" w:rsidRDefault="008D1E87" w:rsidP="008D1E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/>
                <w:lang w:val="kk-KZ"/>
              </w:rPr>
            </w:pPr>
          </w:p>
          <w:p w14:paraId="5A8CAC47" w14:textId="1644379A" w:rsidR="008D1E87" w:rsidRPr="00EC279B" w:rsidRDefault="008D1E87" w:rsidP="008D1E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C279B">
              <w:rPr>
                <w:rStyle w:val="a7"/>
                <w:rFonts w:ascii="Times New Roman" w:hAnsi="Times New Roman"/>
                <w:i w:val="0"/>
                <w:sz w:val="16"/>
                <w:szCs w:val="16"/>
                <w:lang w:val="kk-KZ"/>
              </w:rPr>
              <w:t>Arı, S. (2014). Çeviri sosyolojisi. İstanbul: Aylak Adam Yayınları.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FC8D" w14:textId="77777777" w:rsidR="008D1E87" w:rsidRPr="00EC279B" w:rsidRDefault="008D1E87" w:rsidP="008D1E87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A87B" w14:textId="393374AD" w:rsidR="008D1E87" w:rsidRPr="00EC279B" w:rsidRDefault="008D1E87" w:rsidP="008D1E87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  <w:r w:rsidRPr="00EC279B"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48CF" w14:textId="77777777" w:rsidR="008D1E87" w:rsidRPr="00EC279B" w:rsidRDefault="008D1E87" w:rsidP="008D1E87">
            <w:pPr>
              <w:rPr>
                <w:rFonts w:asciiTheme="majorBidi" w:hAnsiTheme="majorBidi" w:cstheme="majorBidi"/>
                <w:sz w:val="16"/>
                <w:szCs w:val="16"/>
                <w:lang w:val="tr-TR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E3AC" w14:textId="77777777" w:rsidR="008D1E87" w:rsidRPr="00EC279B" w:rsidRDefault="008D1E87" w:rsidP="008D1E87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1958" w14:textId="77777777" w:rsidR="008D1E87" w:rsidRPr="00EC279B" w:rsidRDefault="008D1E87" w:rsidP="008D1E87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3955" w14:textId="77777777" w:rsidR="008D1E87" w:rsidRPr="00EC279B" w:rsidRDefault="008D1E87" w:rsidP="008D1E87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  <w:r w:rsidRPr="00EC279B"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4F2A" w14:textId="77777777" w:rsidR="008D1E87" w:rsidRPr="006C78D1" w:rsidRDefault="008D1E87" w:rsidP="008D1E8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DD90" w14:textId="77777777" w:rsidR="008D1E87" w:rsidRPr="006C78D1" w:rsidRDefault="008D1E87" w:rsidP="008D1E8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8D1E87" w:rsidRPr="00072477" w14:paraId="253910A6" w14:textId="77777777" w:rsidTr="00EC279B">
        <w:trPr>
          <w:trHeight w:val="4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DF98" w14:textId="77777777" w:rsidR="008D1E87" w:rsidRPr="00EC279B" w:rsidRDefault="008D1E87" w:rsidP="008D1E87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kk-KZ"/>
              </w:rPr>
            </w:pPr>
            <w:r w:rsidRPr="00EC279B">
              <w:rPr>
                <w:rFonts w:asciiTheme="majorBidi" w:hAnsiTheme="majorBidi" w:cstheme="majorBidi"/>
                <w:sz w:val="16"/>
                <w:szCs w:val="16"/>
                <w:lang w:val="kk-KZ"/>
              </w:rPr>
              <w:t>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CB43" w14:textId="77777777" w:rsidR="008D1E87" w:rsidRPr="00EC279B" w:rsidRDefault="008D1E87" w:rsidP="008D1E87">
            <w:pPr>
              <w:spacing w:after="0" w:line="240" w:lineRule="auto"/>
              <w:rPr>
                <w:rStyle w:val="a7"/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2923ABA6" w14:textId="77777777" w:rsidR="008D1E87" w:rsidRPr="00EC279B" w:rsidRDefault="008D1E87" w:rsidP="008D1E87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val="kk-KZ"/>
              </w:rPr>
            </w:pPr>
            <w:r w:rsidRPr="00EC279B">
              <w:rPr>
                <w:rFonts w:ascii="Times New Roman" w:hAnsi="Times New Roman"/>
                <w:iCs/>
                <w:sz w:val="16"/>
                <w:szCs w:val="16"/>
                <w:lang w:val="kk-KZ"/>
              </w:rPr>
              <w:t xml:space="preserve">Doğan,  A.  (2003).  Sözlü  çeviri  çalışmaları  ve  uygulamaları,  Ankara:  Hacettepe  Doktorlar </w:t>
            </w:r>
          </w:p>
          <w:p w14:paraId="587CBEC5" w14:textId="77777777" w:rsidR="008D1E87" w:rsidRPr="00EC279B" w:rsidRDefault="008D1E87" w:rsidP="008D1E87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val="kk-KZ"/>
              </w:rPr>
            </w:pPr>
            <w:r w:rsidRPr="00EC279B">
              <w:rPr>
                <w:rFonts w:ascii="Times New Roman" w:hAnsi="Times New Roman"/>
                <w:iCs/>
                <w:sz w:val="16"/>
                <w:szCs w:val="16"/>
                <w:lang w:val="kk-KZ"/>
              </w:rPr>
              <w:t>Yayınevi.</w:t>
            </w:r>
          </w:p>
          <w:p w14:paraId="44AF5FA3" w14:textId="77777777" w:rsidR="008D1E87" w:rsidRPr="00EC279B" w:rsidRDefault="008D1E87" w:rsidP="008D1E87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val="kk-KZ"/>
              </w:rPr>
            </w:pPr>
          </w:p>
          <w:p w14:paraId="485A9DEF" w14:textId="28A3E97F" w:rsidR="008D1E87" w:rsidRPr="00EC279B" w:rsidRDefault="008D1E87" w:rsidP="008D1E87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C499" w14:textId="77777777" w:rsidR="008D1E87" w:rsidRPr="00EC279B" w:rsidRDefault="008D1E87" w:rsidP="008D1E87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F535" w14:textId="060FDC87" w:rsidR="008D1E87" w:rsidRPr="00EC279B" w:rsidRDefault="008D1E87" w:rsidP="008D1E87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  <w:r w:rsidRPr="00EC279B"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9AA4" w14:textId="77777777" w:rsidR="008D1E87" w:rsidRPr="00EC279B" w:rsidRDefault="008D1E87" w:rsidP="008D1E87">
            <w:pPr>
              <w:pStyle w:val="a5"/>
              <w:rPr>
                <w:rFonts w:ascii="Times New Roman" w:hAnsi="Times New Roman"/>
                <w:sz w:val="16"/>
                <w:szCs w:val="16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5BC0" w14:textId="77777777" w:rsidR="008D1E87" w:rsidRPr="00EC279B" w:rsidRDefault="008D1E87" w:rsidP="008D1E87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83E2" w14:textId="77777777" w:rsidR="008D1E87" w:rsidRPr="00EC279B" w:rsidRDefault="008D1E87" w:rsidP="008D1E87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323F" w14:textId="77777777" w:rsidR="008D1E87" w:rsidRPr="00EC279B" w:rsidRDefault="008D1E87" w:rsidP="008D1E87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56C2" w14:textId="77777777" w:rsidR="008D1E87" w:rsidRPr="006C78D1" w:rsidRDefault="008D1E87" w:rsidP="008D1E8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08F8" w14:textId="77777777" w:rsidR="008D1E87" w:rsidRPr="006C78D1" w:rsidRDefault="008D1E87" w:rsidP="008D1E8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8D1E87" w:rsidRPr="00935C1D" w14:paraId="063A6108" w14:textId="77777777" w:rsidTr="00EC279B">
        <w:trPr>
          <w:trHeight w:val="4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8234" w14:textId="77777777" w:rsidR="008D1E87" w:rsidRPr="00EC279B" w:rsidRDefault="008D1E87" w:rsidP="008D1E87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kk-KZ"/>
              </w:rPr>
            </w:pPr>
            <w:r w:rsidRPr="00EC279B">
              <w:rPr>
                <w:rFonts w:asciiTheme="majorBidi" w:hAnsiTheme="majorBidi" w:cstheme="majorBidi"/>
                <w:sz w:val="16"/>
                <w:szCs w:val="16"/>
                <w:lang w:val="kk-KZ"/>
              </w:rPr>
              <w:t>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F48B" w14:textId="77777777" w:rsidR="008D1E87" w:rsidRPr="00EC279B" w:rsidRDefault="008D1E87" w:rsidP="008D1E87">
            <w:pPr>
              <w:spacing w:after="0" w:line="240" w:lineRule="auto"/>
              <w:rPr>
                <w:rStyle w:val="a7"/>
                <w:rFonts w:ascii="Times New Roman" w:hAnsi="Times New Roman"/>
                <w:b/>
                <w:i w:val="0"/>
                <w:iCs w:val="0"/>
                <w:sz w:val="16"/>
                <w:szCs w:val="16"/>
                <w:shd w:val="clear" w:color="auto" w:fill="FFFFFF"/>
                <w:lang w:val="kk-KZ"/>
              </w:rPr>
            </w:pPr>
            <w:r w:rsidRPr="00EC279B">
              <w:rPr>
                <w:rStyle w:val="a7"/>
                <w:rFonts w:ascii="Times New Roman" w:hAnsi="Times New Roman"/>
                <w:b/>
                <w:i w:val="0"/>
                <w:iCs w:val="0"/>
                <w:sz w:val="16"/>
                <w:szCs w:val="16"/>
                <w:shd w:val="clear" w:color="auto" w:fill="FFFFFF"/>
                <w:lang w:val="kk-KZ"/>
              </w:rPr>
              <w:t>Интернет ресурстары:</w:t>
            </w:r>
          </w:p>
          <w:p w14:paraId="6DDF2F7E" w14:textId="77777777" w:rsidR="008D1E87" w:rsidRPr="00EC279B" w:rsidRDefault="008D1E87" w:rsidP="008D1E87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16"/>
                <w:szCs w:val="16"/>
                <w:shd w:val="clear" w:color="auto" w:fill="FFFFFF"/>
                <w:lang w:val="kk-KZ"/>
              </w:rPr>
            </w:pPr>
            <w:r w:rsidRPr="00EC279B">
              <w:rPr>
                <w:rStyle w:val="a7"/>
                <w:rFonts w:ascii="Times New Roman" w:hAnsi="Times New Roman"/>
                <w:i w:val="0"/>
                <w:iCs w:val="0"/>
                <w:sz w:val="16"/>
                <w:szCs w:val="16"/>
                <w:shd w:val="clear" w:color="auto" w:fill="FFFFFF"/>
                <w:lang w:val="kk-KZ"/>
              </w:rPr>
              <w:t>http://dad.boun.edu.tr/tr/download/article-file/303012</w:t>
            </w:r>
          </w:p>
          <w:p w14:paraId="262DDB0D" w14:textId="77777777" w:rsidR="008D1E87" w:rsidRPr="00EC279B" w:rsidRDefault="008D1E87" w:rsidP="008D1E87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16"/>
                <w:szCs w:val="16"/>
                <w:shd w:val="clear" w:color="auto" w:fill="FFFFFF"/>
                <w:lang w:val="kk-KZ"/>
              </w:rPr>
            </w:pPr>
            <w:r w:rsidRPr="00EC279B">
              <w:rPr>
                <w:rStyle w:val="a7"/>
                <w:rFonts w:ascii="Times New Roman" w:hAnsi="Times New Roman"/>
                <w:i w:val="0"/>
                <w:iCs w:val="0"/>
                <w:sz w:val="16"/>
                <w:szCs w:val="16"/>
                <w:shd w:val="clear" w:color="auto" w:fill="FFFFFF"/>
                <w:lang w:val="kk-KZ"/>
              </w:rPr>
              <w:t>http://webcache.googleusercontent.com/search?q=cache:W_0xlWfXj7oJ:dergisosyalbil.selcuk.edu.t</w:t>
            </w:r>
          </w:p>
          <w:p w14:paraId="48395950" w14:textId="77777777" w:rsidR="008D1E87" w:rsidRPr="00EC279B" w:rsidRDefault="008D1E87" w:rsidP="008D1E87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16"/>
                <w:szCs w:val="16"/>
                <w:shd w:val="clear" w:color="auto" w:fill="FFFFFF"/>
                <w:lang w:val="kk-KZ"/>
              </w:rPr>
            </w:pPr>
            <w:r w:rsidRPr="00EC279B">
              <w:rPr>
                <w:rStyle w:val="a7"/>
                <w:rFonts w:ascii="Times New Roman" w:hAnsi="Times New Roman"/>
                <w:i w:val="0"/>
                <w:iCs w:val="0"/>
                <w:sz w:val="16"/>
                <w:szCs w:val="16"/>
                <w:shd w:val="clear" w:color="auto" w:fill="FFFFFF"/>
                <w:lang w:val="kk-KZ"/>
              </w:rPr>
              <w:t>r/susbed/article/download/717/669+&amp;cd=8&amp;hl=ru&amp;ct=clnk&amp;gl=kz</w:t>
            </w:r>
          </w:p>
          <w:p w14:paraId="5B2438DD" w14:textId="77777777" w:rsidR="008D1E87" w:rsidRPr="00EC279B" w:rsidRDefault="008D1E87" w:rsidP="008D1E87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16"/>
                <w:szCs w:val="16"/>
                <w:shd w:val="clear" w:color="auto" w:fill="FFFFFF"/>
                <w:lang w:val="kk-KZ"/>
              </w:rPr>
            </w:pPr>
            <w:r w:rsidRPr="00EC279B">
              <w:rPr>
                <w:rStyle w:val="a7"/>
                <w:rFonts w:ascii="Times New Roman" w:hAnsi="Times New Roman"/>
                <w:i w:val="0"/>
                <w:iCs w:val="0"/>
                <w:sz w:val="16"/>
                <w:szCs w:val="16"/>
                <w:shd w:val="clear" w:color="auto" w:fill="FFFFFF"/>
                <w:lang w:val="kk-KZ"/>
              </w:rPr>
              <w:t>https://www.ceviriblog.com/2012/05/16/ceviri-tarihi/</w:t>
            </w:r>
          </w:p>
          <w:p w14:paraId="17A65838" w14:textId="77777777" w:rsidR="008D1E87" w:rsidRPr="00EC279B" w:rsidRDefault="008D1E87" w:rsidP="008D1E87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16"/>
                <w:szCs w:val="16"/>
                <w:shd w:val="clear" w:color="auto" w:fill="FFFFFF"/>
                <w:lang w:val="kk-KZ"/>
              </w:rPr>
            </w:pPr>
            <w:r w:rsidRPr="00EC279B">
              <w:rPr>
                <w:rStyle w:val="a7"/>
                <w:rFonts w:ascii="Times New Roman" w:hAnsi="Times New Roman"/>
                <w:i w:val="0"/>
                <w:iCs w:val="0"/>
                <w:sz w:val="16"/>
                <w:szCs w:val="16"/>
                <w:shd w:val="clear" w:color="auto" w:fill="FFFFFF"/>
                <w:lang w:val="kk-KZ"/>
              </w:rPr>
              <w:t>https://www.hedeftercume.com/turkiye-ceviri-tarihi/</w:t>
            </w:r>
          </w:p>
          <w:p w14:paraId="736310FD" w14:textId="77777777" w:rsidR="008D1E87" w:rsidRPr="00EC279B" w:rsidRDefault="008D1E87" w:rsidP="008D1E87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B924" w14:textId="77777777" w:rsidR="008D1E87" w:rsidRPr="00EC279B" w:rsidRDefault="008D1E87" w:rsidP="008D1E87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5E0A" w14:textId="77777777" w:rsidR="008D1E87" w:rsidRPr="00EC279B" w:rsidRDefault="008D1E87" w:rsidP="008D1E87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75CE" w14:textId="77777777" w:rsidR="008D1E87" w:rsidRPr="00EC279B" w:rsidRDefault="008D1E87" w:rsidP="008D1E87">
            <w:pPr>
              <w:rPr>
                <w:rFonts w:ascii="Times New Roman" w:hAnsi="Times New Roman"/>
                <w:sz w:val="16"/>
                <w:szCs w:val="16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4750" w14:textId="77777777" w:rsidR="008D1E87" w:rsidRPr="00EC279B" w:rsidRDefault="008D1E87" w:rsidP="008D1E87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9BFB" w14:textId="77777777" w:rsidR="008D1E87" w:rsidRPr="00EC279B" w:rsidRDefault="008D1E87" w:rsidP="008D1E87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D6CE" w14:textId="77777777" w:rsidR="008D1E87" w:rsidRPr="00EC279B" w:rsidRDefault="008D1E87" w:rsidP="008D1E87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88F5" w14:textId="77777777" w:rsidR="008D1E87" w:rsidRPr="006C78D1" w:rsidRDefault="008D1E87" w:rsidP="008D1E8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FCF6" w14:textId="77777777" w:rsidR="008D1E87" w:rsidRPr="006C78D1" w:rsidRDefault="008D1E87" w:rsidP="008D1E8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</w:tbl>
    <w:p w14:paraId="2D06FAC9" w14:textId="77777777" w:rsidR="007B5C76" w:rsidRDefault="007B5C76" w:rsidP="007B5C76">
      <w:pPr>
        <w:rPr>
          <w:rFonts w:asciiTheme="majorBidi" w:hAnsiTheme="majorBidi" w:cstheme="majorBidi"/>
          <w:sz w:val="24"/>
          <w:szCs w:val="24"/>
          <w:lang w:val="kk-KZ"/>
        </w:rPr>
      </w:pPr>
    </w:p>
    <w:p w14:paraId="7FCFC78F" w14:textId="77777777" w:rsidR="007B5C76" w:rsidRPr="007B5C76" w:rsidRDefault="007B5C76" w:rsidP="007B5C76">
      <w:pPr>
        <w:rPr>
          <w:rFonts w:asciiTheme="majorBidi" w:hAnsiTheme="majorBidi" w:cstheme="majorBidi"/>
          <w:b/>
          <w:sz w:val="24"/>
          <w:szCs w:val="24"/>
          <w:lang w:val="kk-KZ"/>
        </w:rPr>
      </w:pPr>
      <w:r w:rsidRPr="007B5C76">
        <w:rPr>
          <w:rFonts w:asciiTheme="majorBidi" w:hAnsiTheme="majorBidi" w:cstheme="majorBidi"/>
          <w:b/>
          <w:sz w:val="24"/>
          <w:szCs w:val="24"/>
          <w:lang w:val="kk-KZ"/>
        </w:rPr>
        <w:t xml:space="preserve">Преподователь кафедры Тюрксой                              Дулаева Э.З </w:t>
      </w:r>
    </w:p>
    <w:p w14:paraId="6127B148" w14:textId="77777777" w:rsidR="00E21686" w:rsidRDefault="00E21686" w:rsidP="00832418">
      <w:pPr>
        <w:pStyle w:val="a5"/>
        <w:rPr>
          <w:rFonts w:asciiTheme="majorBidi" w:hAnsiTheme="majorBidi" w:cstheme="majorBidi"/>
          <w:sz w:val="24"/>
          <w:szCs w:val="24"/>
          <w:lang w:val="kk-KZ"/>
        </w:rPr>
      </w:pPr>
    </w:p>
    <w:sectPr w:rsidR="00E21686" w:rsidSect="00B5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B7144"/>
    <w:multiLevelType w:val="hybridMultilevel"/>
    <w:tmpl w:val="2A902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917D2"/>
    <w:multiLevelType w:val="singleLevel"/>
    <w:tmpl w:val="3320D242"/>
    <w:lvl w:ilvl="0">
      <w:start w:val="19"/>
      <w:numFmt w:val="decimal"/>
      <w:lvlText w:val="%1."/>
      <w:legacy w:legacy="1" w:legacySpace="0" w:legacyIndent="264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2034CF0"/>
    <w:multiLevelType w:val="singleLevel"/>
    <w:tmpl w:val="8B3CF504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120420382">
    <w:abstractNumId w:val="2"/>
    <w:lvlOverride w:ilvl="0">
      <w:startOverride w:val="1"/>
    </w:lvlOverride>
  </w:num>
  <w:num w:numId="2" w16cid:durableId="63798927">
    <w:abstractNumId w:val="1"/>
    <w:lvlOverride w:ilvl="0">
      <w:startOverride w:val="19"/>
    </w:lvlOverride>
  </w:num>
  <w:num w:numId="3" w16cid:durableId="113641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BA8"/>
    <w:rsid w:val="0000791A"/>
    <w:rsid w:val="00012541"/>
    <w:rsid w:val="00072477"/>
    <w:rsid w:val="000B4A30"/>
    <w:rsid w:val="0013203A"/>
    <w:rsid w:val="00163541"/>
    <w:rsid w:val="001B18AB"/>
    <w:rsid w:val="002278DD"/>
    <w:rsid w:val="002E1F19"/>
    <w:rsid w:val="0031380D"/>
    <w:rsid w:val="00344A8A"/>
    <w:rsid w:val="00497E2E"/>
    <w:rsid w:val="00500F22"/>
    <w:rsid w:val="005427BD"/>
    <w:rsid w:val="00555787"/>
    <w:rsid w:val="00557DDF"/>
    <w:rsid w:val="00587F1B"/>
    <w:rsid w:val="005E007C"/>
    <w:rsid w:val="005F7726"/>
    <w:rsid w:val="006B6254"/>
    <w:rsid w:val="006C174B"/>
    <w:rsid w:val="006C4721"/>
    <w:rsid w:val="007773DE"/>
    <w:rsid w:val="007B5C76"/>
    <w:rsid w:val="007C69B4"/>
    <w:rsid w:val="007F6629"/>
    <w:rsid w:val="008036B5"/>
    <w:rsid w:val="00832418"/>
    <w:rsid w:val="00842B4F"/>
    <w:rsid w:val="00863696"/>
    <w:rsid w:val="00875031"/>
    <w:rsid w:val="008D1E87"/>
    <w:rsid w:val="00923898"/>
    <w:rsid w:val="00935C1D"/>
    <w:rsid w:val="00953F63"/>
    <w:rsid w:val="009D6F15"/>
    <w:rsid w:val="00A31F7C"/>
    <w:rsid w:val="00AE08A5"/>
    <w:rsid w:val="00B1515F"/>
    <w:rsid w:val="00B415CC"/>
    <w:rsid w:val="00B53920"/>
    <w:rsid w:val="00B757B5"/>
    <w:rsid w:val="00BF1EFB"/>
    <w:rsid w:val="00C13200"/>
    <w:rsid w:val="00C4545D"/>
    <w:rsid w:val="00C81BA8"/>
    <w:rsid w:val="00CD0097"/>
    <w:rsid w:val="00D16F60"/>
    <w:rsid w:val="00D40E72"/>
    <w:rsid w:val="00D875C5"/>
    <w:rsid w:val="00DF7AC0"/>
    <w:rsid w:val="00E21686"/>
    <w:rsid w:val="00E373EA"/>
    <w:rsid w:val="00EC279B"/>
    <w:rsid w:val="00FE5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08B8"/>
  <w15:docId w15:val="{31703B89-CCFA-4998-AE12-FE85CB2E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09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rsid w:val="00875031"/>
    <w:pPr>
      <w:keepNext/>
      <w:keepLines/>
      <w:spacing w:before="480" w:after="120" w:line="240" w:lineRule="auto"/>
      <w:outlineLvl w:val="0"/>
    </w:pPr>
    <w:rPr>
      <w:rFonts w:ascii="Times New Roman" w:hAnsi="Times New Roman"/>
      <w:b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0097"/>
    <w:pPr>
      <w:ind w:left="720"/>
      <w:contextualSpacing/>
    </w:pPr>
  </w:style>
  <w:style w:type="paragraph" w:customStyle="1" w:styleId="a4">
    <w:name w:val="Знак Знак Знак Знак"/>
    <w:basedOn w:val="a"/>
    <w:autoRedefine/>
    <w:rsid w:val="00832418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styleId="a5">
    <w:name w:val="No Spacing"/>
    <w:uiPriority w:val="1"/>
    <w:qFormat/>
    <w:rsid w:val="008324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953F63"/>
    <w:rPr>
      <w:color w:val="0000FF"/>
      <w:u w:val="single"/>
    </w:rPr>
  </w:style>
  <w:style w:type="character" w:styleId="a7">
    <w:name w:val="Emphasis"/>
    <w:basedOn w:val="a0"/>
    <w:qFormat/>
    <w:rsid w:val="00935C1D"/>
    <w:rPr>
      <w:i/>
      <w:iCs/>
    </w:rPr>
  </w:style>
  <w:style w:type="paragraph" w:styleId="a8">
    <w:name w:val="Normal (Web)"/>
    <w:basedOn w:val="a"/>
    <w:uiPriority w:val="99"/>
    <w:unhideWhenUsed/>
    <w:rsid w:val="00935C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lighting">
    <w:name w:val="bo_lighting"/>
    <w:basedOn w:val="a0"/>
    <w:rsid w:val="00935C1D"/>
  </w:style>
  <w:style w:type="paragraph" w:customStyle="1" w:styleId="11">
    <w:name w:val="Обычный1"/>
    <w:rsid w:val="00935C1D"/>
    <w:pPr>
      <w:widowControl w:val="0"/>
      <w:snapToGrid w:val="0"/>
      <w:spacing w:after="0" w:line="240" w:lineRule="auto"/>
      <w:ind w:left="240" w:hanging="260"/>
    </w:pPr>
    <w:rPr>
      <w:rFonts w:ascii="Times New Roman" w:eastAsia="SimSun" w:hAnsi="Times New Roman" w:cs="Times New Roman"/>
      <w:i/>
      <w:iCs/>
      <w:sz w:val="16"/>
      <w:szCs w:val="16"/>
      <w:lang w:eastAsia="ru-RU"/>
    </w:rPr>
  </w:style>
  <w:style w:type="character" w:customStyle="1" w:styleId="a9">
    <w:name w:val="Основной текст_"/>
    <w:basedOn w:val="a0"/>
    <w:link w:val="2"/>
    <w:rsid w:val="00935C1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35C1D"/>
    <w:pPr>
      <w:widowControl w:val="0"/>
      <w:shd w:val="clear" w:color="auto" w:fill="FFFFFF"/>
      <w:spacing w:after="4140" w:line="643" w:lineRule="exact"/>
      <w:jc w:val="center"/>
    </w:pPr>
    <w:rPr>
      <w:rFonts w:ascii="Times New Roman" w:hAnsi="Times New Roman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031"/>
    <w:rPr>
      <w:rFonts w:ascii="Times New Roman" w:eastAsia="Times New Roman" w:hAnsi="Times New Roman" w:cs="Times New Roman"/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Фатима Мамедова</cp:lastModifiedBy>
  <cp:revision>2</cp:revision>
  <dcterms:created xsi:type="dcterms:W3CDTF">2022-10-11T14:37:00Z</dcterms:created>
  <dcterms:modified xsi:type="dcterms:W3CDTF">2022-10-11T14:37:00Z</dcterms:modified>
</cp:coreProperties>
</file>